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96491" w14:textId="3F79DFC8" w:rsidR="008F4E41" w:rsidRPr="00A15524" w:rsidRDefault="00A15524" w:rsidP="00A15524">
      <w:pPr>
        <w:spacing w:after="160" w:line="259" w:lineRule="auto"/>
        <w:jc w:val="center"/>
        <w:rPr>
          <w:b/>
          <w:bCs/>
        </w:rPr>
      </w:pPr>
      <w:r w:rsidRPr="00A15524">
        <w:rPr>
          <w:b/>
          <w:bCs/>
        </w:rPr>
        <w:t>SCHEDA INFORMATIVA</w:t>
      </w:r>
      <w:r w:rsidR="000C64A5">
        <w:rPr>
          <w:b/>
          <w:bCs/>
        </w:rPr>
        <w:t xml:space="preserve">: </w:t>
      </w:r>
      <w:r w:rsidR="008F4E41" w:rsidRPr="00A15524">
        <w:rPr>
          <w:b/>
          <w:bCs/>
        </w:rPr>
        <w:t>VACCINAZIONE POLIOVIRUS</w:t>
      </w:r>
    </w:p>
    <w:p w14:paraId="643B932D" w14:textId="0236BF62" w:rsidR="008F4E41" w:rsidRPr="000C64A5" w:rsidRDefault="008F4E41" w:rsidP="00A15524">
      <w:pPr>
        <w:spacing w:after="160" w:line="259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0C64A5">
        <w:rPr>
          <w:rFonts w:ascii="Century Gothic" w:hAnsi="Century Gothic"/>
          <w:b/>
          <w:bCs/>
          <w:sz w:val="18"/>
          <w:szCs w:val="18"/>
        </w:rPr>
        <w:t>Quale malattia previene? </w:t>
      </w:r>
    </w:p>
    <w:p w14:paraId="2B131D34" w14:textId="0DC98276" w:rsidR="008F4E41" w:rsidRPr="000C64A5" w:rsidRDefault="008F4E41" w:rsidP="00A15524">
      <w:pPr>
        <w:spacing w:after="160" w:line="259" w:lineRule="auto"/>
        <w:jc w:val="both"/>
        <w:rPr>
          <w:rFonts w:ascii="Century Gothic" w:hAnsi="Century Gothic"/>
          <w:sz w:val="18"/>
          <w:szCs w:val="18"/>
        </w:rPr>
      </w:pPr>
      <w:r w:rsidRPr="000C64A5">
        <w:rPr>
          <w:rFonts w:ascii="Century Gothic" w:hAnsi="Century Gothic"/>
          <w:sz w:val="18"/>
          <w:szCs w:val="18"/>
        </w:rPr>
        <w:t>La poliomielite è una grave malattia infettiva e contagiosa, causata da 3 tipi di poliovirus (Enterovirus) che colpiscono il sistema nervoso. L'infezione solitamente non causa sintomi specifici, in alcuni casi però può provocare una paralisi muscolare degli arti e a volte anche la morte. Il virus si trasmette con le feci che possono contaminare gli alimenti, l’acqua o le mani. La malattia è ancora presente in alcune zone del mondo</w:t>
      </w:r>
      <w:r w:rsidR="00615E49" w:rsidRPr="000C64A5">
        <w:rPr>
          <w:rFonts w:ascii="Century Gothic" w:hAnsi="Century Gothic"/>
          <w:sz w:val="18"/>
          <w:szCs w:val="18"/>
        </w:rPr>
        <w:t xml:space="preserve"> dove le condizioni igieniche sono scarse e dove vi è</w:t>
      </w:r>
      <w:r w:rsidRPr="000C64A5">
        <w:rPr>
          <w:rFonts w:ascii="Century Gothic" w:hAnsi="Century Gothic"/>
          <w:sz w:val="18"/>
          <w:szCs w:val="18"/>
        </w:rPr>
        <w:t xml:space="preserve"> scarsa disponibilità di acqua</w:t>
      </w:r>
      <w:r w:rsidR="00615E49" w:rsidRPr="000C64A5">
        <w:rPr>
          <w:rFonts w:ascii="Century Gothic" w:hAnsi="Century Gothic"/>
          <w:sz w:val="18"/>
          <w:szCs w:val="18"/>
        </w:rPr>
        <w:t>. Grazie alla vaccinazione l’obiettivo dell’eradicazione sembra non essere lontano.</w:t>
      </w:r>
    </w:p>
    <w:p w14:paraId="0958B48C" w14:textId="52838148" w:rsidR="008F4E41" w:rsidRPr="000C64A5" w:rsidRDefault="0027113B" w:rsidP="00A15524">
      <w:pPr>
        <w:spacing w:after="160" w:line="259" w:lineRule="auto"/>
        <w:jc w:val="both"/>
        <w:rPr>
          <w:rFonts w:ascii="Century Gothic" w:hAnsi="Century Gothic"/>
          <w:sz w:val="18"/>
          <w:szCs w:val="18"/>
        </w:rPr>
      </w:pPr>
      <w:r w:rsidRPr="000C64A5">
        <w:rPr>
          <w:rFonts w:ascii="Century Gothic" w:hAnsi="Century Gothic"/>
          <w:sz w:val="18"/>
          <w:szCs w:val="18"/>
        </w:rPr>
        <w:t>Non ci sono farmaci o altri trattamenti che possono curare le persone colpite dalla poliomielite. </w:t>
      </w:r>
    </w:p>
    <w:p w14:paraId="5C8A07A7" w14:textId="17542328" w:rsidR="008F4E41" w:rsidRPr="000C64A5" w:rsidRDefault="008F4E41" w:rsidP="00A15524">
      <w:pPr>
        <w:spacing w:after="160" w:line="259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0C64A5">
        <w:rPr>
          <w:rFonts w:ascii="Century Gothic" w:hAnsi="Century Gothic"/>
          <w:b/>
          <w:bCs/>
          <w:sz w:val="18"/>
          <w:szCs w:val="18"/>
        </w:rPr>
        <w:t>Quali sono le caratteristiche del vaccino? </w:t>
      </w:r>
    </w:p>
    <w:p w14:paraId="70044EDF" w14:textId="1A037ADB" w:rsidR="008F4E41" w:rsidRPr="000C64A5" w:rsidRDefault="0027113B" w:rsidP="00A15524">
      <w:pPr>
        <w:spacing w:after="160" w:line="259" w:lineRule="auto"/>
        <w:jc w:val="both"/>
        <w:rPr>
          <w:rFonts w:ascii="Century Gothic" w:hAnsi="Century Gothic"/>
          <w:sz w:val="18"/>
          <w:szCs w:val="18"/>
        </w:rPr>
      </w:pPr>
      <w:r w:rsidRPr="000C64A5">
        <w:rPr>
          <w:rFonts w:ascii="Century Gothic" w:hAnsi="Century Gothic"/>
          <w:sz w:val="18"/>
          <w:szCs w:val="18"/>
        </w:rPr>
        <w:t xml:space="preserve">Il vaccino inattivato potenziato Salk utilizza il virus della poliomielite ucciso. </w:t>
      </w:r>
      <w:r w:rsidR="002841C5" w:rsidRPr="000C64A5">
        <w:rPr>
          <w:rFonts w:ascii="Century Gothic" w:hAnsi="Century Gothic"/>
          <w:sz w:val="18"/>
          <w:szCs w:val="18"/>
        </w:rPr>
        <w:t xml:space="preserve">L’efficacia della vaccinazione è stimata nell’ordine del 99%. </w:t>
      </w:r>
    </w:p>
    <w:p w14:paraId="3654777F" w14:textId="32B700C2" w:rsidR="008F4E41" w:rsidRPr="000C64A5" w:rsidRDefault="008F4E41" w:rsidP="00A15524">
      <w:pPr>
        <w:spacing w:after="160" w:line="259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0C64A5">
        <w:rPr>
          <w:rFonts w:ascii="Century Gothic" w:hAnsi="Century Gothic"/>
          <w:b/>
          <w:bCs/>
          <w:sz w:val="18"/>
          <w:szCs w:val="18"/>
        </w:rPr>
        <w:t>Come si somministra? </w:t>
      </w:r>
    </w:p>
    <w:p w14:paraId="4BAA33A8" w14:textId="4C186503" w:rsidR="00F7542A" w:rsidRPr="000C64A5" w:rsidRDefault="00F7542A" w:rsidP="00A15524">
      <w:pPr>
        <w:spacing w:after="160" w:line="259" w:lineRule="auto"/>
        <w:jc w:val="both"/>
        <w:rPr>
          <w:rFonts w:ascii="Century Gothic" w:hAnsi="Century Gothic"/>
          <w:sz w:val="18"/>
          <w:szCs w:val="18"/>
        </w:rPr>
      </w:pPr>
      <w:r w:rsidRPr="000C64A5">
        <w:rPr>
          <w:rFonts w:ascii="Century Gothic" w:hAnsi="Century Gothic"/>
          <w:sz w:val="18"/>
          <w:szCs w:val="18"/>
        </w:rPr>
        <w:t>Si somministra per via intramuscolare profonda sulla faccia anterolaterale della coscia nei bambini fino a</w:t>
      </w:r>
      <w:r w:rsidR="00615E49" w:rsidRPr="000C64A5">
        <w:rPr>
          <w:rFonts w:ascii="Century Gothic" w:hAnsi="Century Gothic"/>
          <w:sz w:val="18"/>
          <w:szCs w:val="18"/>
        </w:rPr>
        <w:t>d 1</w:t>
      </w:r>
      <w:r w:rsidRPr="000C64A5">
        <w:rPr>
          <w:rFonts w:ascii="Century Gothic" w:hAnsi="Century Gothic"/>
          <w:sz w:val="18"/>
          <w:szCs w:val="18"/>
        </w:rPr>
        <w:t xml:space="preserve"> ann</w:t>
      </w:r>
      <w:r w:rsidR="00615E49" w:rsidRPr="000C64A5">
        <w:rPr>
          <w:rFonts w:ascii="Century Gothic" w:hAnsi="Century Gothic"/>
          <w:sz w:val="18"/>
          <w:szCs w:val="18"/>
        </w:rPr>
        <w:t>o</w:t>
      </w:r>
      <w:r w:rsidRPr="000C64A5">
        <w:rPr>
          <w:rFonts w:ascii="Century Gothic" w:hAnsi="Century Gothic"/>
          <w:sz w:val="18"/>
          <w:szCs w:val="18"/>
        </w:rPr>
        <w:t xml:space="preserve"> circa e nei bambini più grandi nella regione deltoidea (braccio).  </w:t>
      </w:r>
    </w:p>
    <w:p w14:paraId="3DAF8E39" w14:textId="128CD2EB" w:rsidR="00F7542A" w:rsidRPr="000C64A5" w:rsidRDefault="00F7542A" w:rsidP="00A15524">
      <w:pPr>
        <w:spacing w:after="160" w:line="259" w:lineRule="auto"/>
        <w:jc w:val="both"/>
        <w:rPr>
          <w:rFonts w:ascii="Century Gothic" w:hAnsi="Century Gothic"/>
          <w:sz w:val="18"/>
          <w:szCs w:val="18"/>
        </w:rPr>
      </w:pPr>
      <w:r w:rsidRPr="000C64A5">
        <w:rPr>
          <w:rFonts w:ascii="Century Gothic" w:hAnsi="Century Gothic"/>
          <w:sz w:val="18"/>
          <w:szCs w:val="18"/>
        </w:rPr>
        <w:t>Il vaccino può essere somministrato sia in forma monovalente che combinata con altri vaccini in coerenza col Piano Nazionale Vaccini e le evidenze scientifiche.</w:t>
      </w:r>
    </w:p>
    <w:p w14:paraId="61791734" w14:textId="059BB8D0" w:rsidR="008F4E41" w:rsidRPr="000C64A5" w:rsidRDefault="008F4E41" w:rsidP="00A15524">
      <w:pPr>
        <w:spacing w:after="160" w:line="259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0C64A5">
        <w:rPr>
          <w:rFonts w:ascii="Century Gothic" w:hAnsi="Century Gothic"/>
          <w:b/>
          <w:bCs/>
          <w:sz w:val="18"/>
          <w:szCs w:val="18"/>
        </w:rPr>
        <w:t>Per chi è indicata questa vaccinazione? </w:t>
      </w:r>
    </w:p>
    <w:p w14:paraId="0496F7C9" w14:textId="5E1AD181" w:rsidR="004324DC" w:rsidRPr="000C64A5" w:rsidRDefault="004324DC" w:rsidP="00A15524">
      <w:pPr>
        <w:spacing w:after="160" w:line="259" w:lineRule="auto"/>
        <w:jc w:val="both"/>
        <w:rPr>
          <w:rFonts w:ascii="Century Gothic" w:hAnsi="Century Gothic"/>
          <w:sz w:val="18"/>
          <w:szCs w:val="18"/>
        </w:rPr>
      </w:pPr>
      <w:r w:rsidRPr="000C64A5">
        <w:rPr>
          <w:rFonts w:ascii="Century Gothic" w:hAnsi="Century Gothic"/>
          <w:sz w:val="18"/>
          <w:szCs w:val="18"/>
        </w:rPr>
        <w:t>In Regione Lombardia questo vaccino è offerto attivamente a tutti i nuovi nati</w:t>
      </w:r>
      <w:r w:rsidR="00615E49" w:rsidRPr="000C64A5">
        <w:rPr>
          <w:rFonts w:ascii="Century Gothic" w:hAnsi="Century Gothic"/>
          <w:sz w:val="18"/>
          <w:szCs w:val="18"/>
        </w:rPr>
        <w:t xml:space="preserve"> ed è uno dei componenti del vaccino esavalente somministrato in tre dosi nel corso del primo anno di vita.</w:t>
      </w:r>
      <w:r w:rsidR="00615E49" w:rsidRPr="000C64A5">
        <w:rPr>
          <w:rFonts w:ascii="Arial" w:hAnsi="Arial" w:cs="Arial"/>
          <w:sz w:val="18"/>
          <w:szCs w:val="18"/>
        </w:rPr>
        <w:t xml:space="preserve"> </w:t>
      </w:r>
      <w:r w:rsidRPr="000C64A5">
        <w:rPr>
          <w:rFonts w:ascii="Arial" w:hAnsi="Arial" w:cs="Arial"/>
          <w:sz w:val="18"/>
          <w:szCs w:val="18"/>
        </w:rPr>
        <w:t>  </w:t>
      </w:r>
    </w:p>
    <w:p w14:paraId="758C41A2" w14:textId="0AB584BD" w:rsidR="00F7542A" w:rsidRPr="000C64A5" w:rsidRDefault="004324DC" w:rsidP="00A15524">
      <w:pPr>
        <w:spacing w:after="160" w:line="259" w:lineRule="auto"/>
        <w:jc w:val="both"/>
        <w:rPr>
          <w:rFonts w:ascii="Century Gothic" w:hAnsi="Century Gothic"/>
          <w:sz w:val="18"/>
          <w:szCs w:val="18"/>
        </w:rPr>
      </w:pPr>
      <w:r w:rsidRPr="000C64A5">
        <w:rPr>
          <w:rFonts w:ascii="Century Gothic" w:hAnsi="Century Gothic"/>
          <w:sz w:val="18"/>
          <w:szCs w:val="18"/>
        </w:rPr>
        <w:t>La vaccinazione è</w:t>
      </w:r>
      <w:r w:rsidR="00F7542A" w:rsidRPr="000C64A5">
        <w:rPr>
          <w:rFonts w:ascii="Century Gothic" w:hAnsi="Century Gothic"/>
          <w:sz w:val="18"/>
          <w:szCs w:val="18"/>
        </w:rPr>
        <w:t xml:space="preserve"> </w:t>
      </w:r>
      <w:r w:rsidRPr="000C64A5">
        <w:rPr>
          <w:rFonts w:ascii="Century Gothic" w:hAnsi="Century Gothic"/>
          <w:sz w:val="18"/>
          <w:szCs w:val="18"/>
        </w:rPr>
        <w:t xml:space="preserve">altresì </w:t>
      </w:r>
      <w:r w:rsidR="00F7542A" w:rsidRPr="000C64A5">
        <w:rPr>
          <w:rFonts w:ascii="Century Gothic" w:hAnsi="Century Gothic"/>
          <w:sz w:val="18"/>
          <w:szCs w:val="18"/>
        </w:rPr>
        <w:t xml:space="preserve">raccomandata in caso di </w:t>
      </w:r>
      <w:r w:rsidR="00615E49" w:rsidRPr="000C64A5">
        <w:rPr>
          <w:rFonts w:ascii="Century Gothic" w:hAnsi="Century Gothic"/>
          <w:sz w:val="18"/>
          <w:szCs w:val="18"/>
        </w:rPr>
        <w:t xml:space="preserve">viaggi in aree </w:t>
      </w:r>
      <w:r w:rsidR="00F7542A" w:rsidRPr="000C64A5">
        <w:rPr>
          <w:rFonts w:ascii="Century Gothic" w:hAnsi="Century Gothic"/>
          <w:sz w:val="18"/>
          <w:szCs w:val="18"/>
        </w:rPr>
        <w:t>a rischio d’infezione</w:t>
      </w:r>
      <w:r w:rsidR="00615E49" w:rsidRPr="000C64A5">
        <w:rPr>
          <w:rFonts w:ascii="Century Gothic" w:hAnsi="Century Gothic"/>
          <w:sz w:val="18"/>
          <w:szCs w:val="18"/>
        </w:rPr>
        <w:t xml:space="preserve"> ed il vaccino è disponibile anche in formulazione monovalente</w:t>
      </w:r>
      <w:r w:rsidR="00F7542A" w:rsidRPr="000C64A5">
        <w:rPr>
          <w:rFonts w:ascii="Century Gothic" w:hAnsi="Century Gothic"/>
          <w:sz w:val="18"/>
          <w:szCs w:val="18"/>
        </w:rPr>
        <w:t xml:space="preserve">. </w:t>
      </w:r>
    </w:p>
    <w:p w14:paraId="7D7C1E72" w14:textId="2EAC954A" w:rsidR="008F4E41" w:rsidRPr="000C64A5" w:rsidRDefault="008F4E41" w:rsidP="00A15524">
      <w:pPr>
        <w:spacing w:after="160" w:line="259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0C64A5">
        <w:rPr>
          <w:rFonts w:ascii="Century Gothic" w:hAnsi="Century Gothic"/>
          <w:b/>
          <w:bCs/>
          <w:sz w:val="18"/>
          <w:szCs w:val="18"/>
        </w:rPr>
        <w:t>In quali casi si deve rinviare la vaccinazione? </w:t>
      </w:r>
    </w:p>
    <w:p w14:paraId="78C4CC2A" w14:textId="4CC147F4" w:rsidR="004324DC" w:rsidRPr="000C64A5" w:rsidRDefault="004324DC" w:rsidP="00A15524">
      <w:pPr>
        <w:spacing w:after="160" w:line="259" w:lineRule="auto"/>
        <w:jc w:val="both"/>
        <w:rPr>
          <w:rFonts w:ascii="Century Gothic" w:hAnsi="Century Gothic"/>
          <w:sz w:val="18"/>
          <w:szCs w:val="18"/>
        </w:rPr>
      </w:pPr>
      <w:proofErr w:type="gramStart"/>
      <w:r w:rsidRPr="000C64A5">
        <w:rPr>
          <w:rFonts w:ascii="Century Gothic" w:hAnsi="Century Gothic"/>
          <w:sz w:val="18"/>
          <w:szCs w:val="18"/>
        </w:rPr>
        <w:t>E’</w:t>
      </w:r>
      <w:proofErr w:type="gramEnd"/>
      <w:r w:rsidRPr="000C64A5">
        <w:rPr>
          <w:rFonts w:ascii="Century Gothic" w:hAnsi="Century Gothic"/>
          <w:sz w:val="18"/>
          <w:szCs w:val="18"/>
        </w:rPr>
        <w:t xml:space="preserve"> opportuno rimandare la vaccinazione in presenza di malattie acute febbrili o disturbi generali (compreso vomito e diarrea) giudicati importanti dal medico.</w:t>
      </w:r>
      <w:r w:rsidRPr="000C64A5">
        <w:rPr>
          <w:rFonts w:ascii="Arial" w:hAnsi="Arial" w:cs="Arial"/>
          <w:sz w:val="18"/>
          <w:szCs w:val="18"/>
        </w:rPr>
        <w:t> </w:t>
      </w:r>
      <w:r w:rsidRPr="000C64A5">
        <w:rPr>
          <w:rFonts w:ascii="Century Gothic" w:hAnsi="Century Gothic"/>
          <w:sz w:val="18"/>
          <w:szCs w:val="18"/>
        </w:rPr>
        <w:t> </w:t>
      </w:r>
    </w:p>
    <w:p w14:paraId="1DA90596" w14:textId="163FFEE5" w:rsidR="008F4E41" w:rsidRPr="000C64A5" w:rsidRDefault="008F4E41" w:rsidP="00A15524">
      <w:pPr>
        <w:spacing w:after="160" w:line="259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0C64A5">
        <w:rPr>
          <w:rFonts w:ascii="Century Gothic" w:hAnsi="Century Gothic"/>
          <w:b/>
          <w:bCs/>
          <w:sz w:val="18"/>
          <w:szCs w:val="18"/>
        </w:rPr>
        <w:t>In quali casi non si può fare la vaccinazione? </w:t>
      </w:r>
    </w:p>
    <w:p w14:paraId="30224AD1" w14:textId="2DF23BA0" w:rsidR="00F67260" w:rsidRPr="000C64A5" w:rsidRDefault="00F67260" w:rsidP="00A15524">
      <w:pPr>
        <w:spacing w:after="160" w:line="259" w:lineRule="auto"/>
        <w:jc w:val="both"/>
        <w:rPr>
          <w:rFonts w:ascii="Century Gothic" w:hAnsi="Century Gothic"/>
          <w:sz w:val="18"/>
          <w:szCs w:val="18"/>
        </w:rPr>
      </w:pPr>
      <w:r w:rsidRPr="000C64A5">
        <w:rPr>
          <w:rFonts w:ascii="Century Gothic" w:hAnsi="Century Gothic"/>
          <w:sz w:val="18"/>
          <w:szCs w:val="18"/>
        </w:rPr>
        <w:t>Il vaccino non può essere somministrato a chi abbia avuto una reazione allergica severa a precedenti dosi dello stesso vaccino o a chi sia sicuramente allergico a componenti del vaccino. </w:t>
      </w:r>
    </w:p>
    <w:p w14:paraId="7847FCDE" w14:textId="306A6C48" w:rsidR="008F4E41" w:rsidRPr="000C64A5" w:rsidRDefault="008F4E41" w:rsidP="00A15524">
      <w:pPr>
        <w:spacing w:after="160" w:line="259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0C64A5">
        <w:rPr>
          <w:rFonts w:ascii="Century Gothic" w:hAnsi="Century Gothic"/>
          <w:b/>
          <w:bCs/>
          <w:sz w:val="18"/>
          <w:szCs w:val="18"/>
        </w:rPr>
        <w:t>Quali sono i possibili effetti indesiderati? </w:t>
      </w:r>
    </w:p>
    <w:p w14:paraId="2B202C91" w14:textId="77777777" w:rsidR="00F67260" w:rsidRPr="000C64A5" w:rsidRDefault="00F67260" w:rsidP="00A15524">
      <w:pPr>
        <w:spacing w:after="160" w:line="259" w:lineRule="auto"/>
        <w:jc w:val="both"/>
        <w:rPr>
          <w:rFonts w:ascii="Century Gothic" w:hAnsi="Century Gothic"/>
          <w:sz w:val="18"/>
          <w:szCs w:val="18"/>
        </w:rPr>
      </w:pPr>
      <w:r w:rsidRPr="000C64A5">
        <w:rPr>
          <w:rFonts w:ascii="Century Gothic" w:hAnsi="Century Gothic"/>
          <w:sz w:val="18"/>
          <w:szCs w:val="18"/>
        </w:rPr>
        <w:t xml:space="preserve">Il vaccino anti Hib può determinare arrossamento, indurimento e dolore nel punto d'iniezione; più raramente si possono avere </w:t>
      </w:r>
      <w:proofErr w:type="gramStart"/>
      <w:r w:rsidRPr="000C64A5">
        <w:rPr>
          <w:rFonts w:ascii="Century Gothic" w:hAnsi="Century Gothic"/>
          <w:sz w:val="18"/>
          <w:szCs w:val="18"/>
        </w:rPr>
        <w:t>reazioni</w:t>
      </w:r>
      <w:r w:rsidRPr="000C64A5">
        <w:rPr>
          <w:rFonts w:ascii="Arial" w:hAnsi="Arial" w:cs="Arial"/>
          <w:sz w:val="18"/>
          <w:szCs w:val="18"/>
        </w:rPr>
        <w:t> </w:t>
      </w:r>
      <w:r w:rsidRPr="000C64A5">
        <w:rPr>
          <w:rFonts w:ascii="Century Gothic" w:hAnsi="Century Gothic"/>
          <w:sz w:val="18"/>
          <w:szCs w:val="18"/>
        </w:rPr>
        <w:t xml:space="preserve"> generale</w:t>
      </w:r>
      <w:proofErr w:type="gramEnd"/>
      <w:r w:rsidRPr="000C64A5">
        <w:rPr>
          <w:rFonts w:ascii="Century Gothic" w:hAnsi="Century Gothic"/>
          <w:sz w:val="18"/>
          <w:szCs w:val="18"/>
        </w:rPr>
        <w:t xml:space="preserve"> come</w:t>
      </w:r>
      <w:r w:rsidRPr="000C64A5">
        <w:rPr>
          <w:rFonts w:ascii="Arial" w:hAnsi="Arial" w:cs="Arial"/>
          <w:sz w:val="18"/>
          <w:szCs w:val="18"/>
        </w:rPr>
        <w:t> </w:t>
      </w:r>
      <w:r w:rsidRPr="000C64A5">
        <w:rPr>
          <w:rFonts w:ascii="Century Gothic" w:hAnsi="Century Gothic"/>
          <w:sz w:val="18"/>
          <w:szCs w:val="18"/>
        </w:rPr>
        <w:t xml:space="preserve"> febbre, irritabilità, insonnia, sonnolenza. Queste reazioni sono generalmente di lieve entità e scompaiono spontaneamente entro 48-72 ore.</w:t>
      </w:r>
      <w:r w:rsidRPr="000C64A5">
        <w:rPr>
          <w:rFonts w:ascii="Arial" w:hAnsi="Arial" w:cs="Arial"/>
          <w:sz w:val="18"/>
          <w:szCs w:val="18"/>
        </w:rPr>
        <w:t> </w:t>
      </w:r>
      <w:r w:rsidRPr="000C64A5">
        <w:rPr>
          <w:rFonts w:ascii="Century Gothic" w:hAnsi="Century Gothic"/>
          <w:sz w:val="18"/>
          <w:szCs w:val="18"/>
        </w:rPr>
        <w:t> </w:t>
      </w:r>
    </w:p>
    <w:p w14:paraId="7DC8CD8F" w14:textId="40E636C0" w:rsidR="00F67260" w:rsidRPr="000C64A5" w:rsidRDefault="00F67260" w:rsidP="00A15524">
      <w:pPr>
        <w:spacing w:after="160" w:line="259" w:lineRule="auto"/>
        <w:jc w:val="both"/>
        <w:rPr>
          <w:rFonts w:ascii="Century Gothic" w:hAnsi="Century Gothic"/>
          <w:sz w:val="18"/>
          <w:szCs w:val="18"/>
        </w:rPr>
      </w:pPr>
      <w:r w:rsidRPr="000C64A5">
        <w:rPr>
          <w:rFonts w:ascii="Century Gothic" w:hAnsi="Century Gothic"/>
          <w:sz w:val="18"/>
          <w:szCs w:val="18"/>
        </w:rPr>
        <w:t>Le reazioni più gravi, allergiche o non, quali shock anafilattico o patologie neurologiche, anche se possibili, sono estremamente rare e comunque molto meno frequenti rispetto ai danni e alle lesioni provocate dalle malattie prevenibili con la vaccinazione. </w:t>
      </w:r>
    </w:p>
    <w:p w14:paraId="7CBCC562" w14:textId="77777777" w:rsidR="008F4E41" w:rsidRPr="000C64A5" w:rsidRDefault="008F4E41" w:rsidP="00A15524">
      <w:pPr>
        <w:spacing w:after="160" w:line="259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0C64A5">
        <w:rPr>
          <w:rFonts w:ascii="Century Gothic" w:hAnsi="Century Gothic"/>
          <w:b/>
          <w:bCs/>
          <w:sz w:val="18"/>
          <w:szCs w:val="18"/>
        </w:rPr>
        <w:t>Cosa fare dopo la vaccinazione? </w:t>
      </w:r>
    </w:p>
    <w:p w14:paraId="4F8BA85E" w14:textId="5ACF447B" w:rsidR="00F67260" w:rsidRPr="000C64A5" w:rsidRDefault="00F67260" w:rsidP="00A15524">
      <w:pPr>
        <w:spacing w:after="160" w:line="259" w:lineRule="auto"/>
        <w:jc w:val="both"/>
        <w:rPr>
          <w:rFonts w:ascii="Century Gothic" w:hAnsi="Century Gothic"/>
          <w:sz w:val="18"/>
          <w:szCs w:val="18"/>
        </w:rPr>
      </w:pPr>
      <w:r w:rsidRPr="000C64A5">
        <w:rPr>
          <w:rFonts w:ascii="Century Gothic" w:hAnsi="Century Gothic"/>
          <w:sz w:val="18"/>
          <w:szCs w:val="18"/>
        </w:rPr>
        <w:t>Rispettare un tempo di osservazione post-vaccinale di quindici minuti.</w:t>
      </w:r>
      <w:r w:rsidRPr="000C64A5">
        <w:rPr>
          <w:rFonts w:ascii="Arial" w:hAnsi="Arial" w:cs="Arial"/>
          <w:sz w:val="18"/>
          <w:szCs w:val="18"/>
        </w:rPr>
        <w:t> </w:t>
      </w:r>
      <w:r w:rsidRPr="000C64A5">
        <w:rPr>
          <w:rFonts w:ascii="Century Gothic" w:hAnsi="Century Gothic"/>
          <w:sz w:val="18"/>
          <w:szCs w:val="18"/>
        </w:rPr>
        <w:t> </w:t>
      </w:r>
    </w:p>
    <w:p w14:paraId="3BC6F2AB" w14:textId="77777777" w:rsidR="00F67260" w:rsidRPr="000C64A5" w:rsidRDefault="00F67260" w:rsidP="00A15524">
      <w:pPr>
        <w:spacing w:after="160" w:line="259" w:lineRule="auto"/>
        <w:jc w:val="both"/>
        <w:rPr>
          <w:rFonts w:ascii="Century Gothic" w:hAnsi="Century Gothic"/>
          <w:sz w:val="18"/>
          <w:szCs w:val="18"/>
        </w:rPr>
      </w:pPr>
      <w:r w:rsidRPr="000C64A5">
        <w:rPr>
          <w:rFonts w:ascii="Century Gothic" w:hAnsi="Century Gothic"/>
          <w:sz w:val="18"/>
          <w:szCs w:val="18"/>
        </w:rPr>
        <w:t>A domicilio in caso di dolore nella sede di iniezione e/o di febbre può essere somministrato un antidolorifico/antipiretico, il cui dosaggio dipende dall’età e dal peso del bambino/adulto; in caso di gonfiore/rossore in sede di iniezione si raccomanda di non massaggiare la zona e di applicare un panno imbevuto di acqua fresca.</w:t>
      </w:r>
      <w:r w:rsidRPr="000C64A5">
        <w:rPr>
          <w:rFonts w:ascii="Arial" w:hAnsi="Arial" w:cs="Arial"/>
          <w:sz w:val="18"/>
          <w:szCs w:val="18"/>
        </w:rPr>
        <w:t> </w:t>
      </w:r>
      <w:r w:rsidRPr="000C64A5">
        <w:rPr>
          <w:rFonts w:ascii="Century Gothic" w:hAnsi="Century Gothic"/>
          <w:sz w:val="18"/>
          <w:szCs w:val="18"/>
        </w:rPr>
        <w:t> </w:t>
      </w:r>
    </w:p>
    <w:p w14:paraId="70ED40CD" w14:textId="5A585FC3" w:rsidR="008F4E41" w:rsidRPr="00A15524" w:rsidRDefault="008F4E41" w:rsidP="00A15524">
      <w:pPr>
        <w:spacing w:after="160" w:line="259" w:lineRule="auto"/>
        <w:jc w:val="both"/>
        <w:rPr>
          <w:rFonts w:ascii="Century Gothic" w:hAnsi="Century Gothic"/>
          <w:sz w:val="20"/>
          <w:szCs w:val="20"/>
        </w:rPr>
      </w:pPr>
    </w:p>
    <w:p w14:paraId="4E499E2A" w14:textId="77777777" w:rsidR="009C7642" w:rsidRPr="00A15524" w:rsidRDefault="009C7642" w:rsidP="00A15524">
      <w:pPr>
        <w:spacing w:after="160" w:line="259" w:lineRule="auto"/>
        <w:jc w:val="both"/>
        <w:rPr>
          <w:rFonts w:ascii="Century Gothic" w:hAnsi="Century Gothic"/>
          <w:sz w:val="20"/>
          <w:szCs w:val="20"/>
        </w:rPr>
      </w:pPr>
    </w:p>
    <w:sectPr w:rsidR="009C7642" w:rsidRPr="00A15524" w:rsidSect="002C524B">
      <w:headerReference w:type="default" r:id="rId6"/>
      <w:foot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2C1B7" w14:textId="77777777" w:rsidR="0003473A" w:rsidRDefault="0003473A" w:rsidP="00A15524">
      <w:r>
        <w:separator/>
      </w:r>
    </w:p>
  </w:endnote>
  <w:endnote w:type="continuationSeparator" w:id="0">
    <w:p w14:paraId="4F2EF5B3" w14:textId="77777777" w:rsidR="0003473A" w:rsidRDefault="0003473A" w:rsidP="00A15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33DA2" w14:textId="24A988DF" w:rsidR="00A15524" w:rsidRPr="000C64A5" w:rsidRDefault="000C64A5" w:rsidP="000C64A5">
    <w:pPr>
      <w:pStyle w:val="Pidipagina"/>
      <w:jc w:val="center"/>
    </w:pPr>
    <w:r w:rsidRPr="007756D3">
      <w:rPr>
        <w:noProof/>
      </w:rPr>
      <w:drawing>
        <wp:inline distT="0" distB="0" distL="0" distR="0" wp14:anchorId="16F48E22" wp14:editId="3EFD6DE4">
          <wp:extent cx="676275" cy="371647"/>
          <wp:effectExtent l="0" t="0" r="0" b="9525"/>
          <wp:docPr id="21679436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905" cy="373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266E8" w14:textId="77777777" w:rsidR="0003473A" w:rsidRDefault="0003473A" w:rsidP="00A15524">
      <w:r>
        <w:separator/>
      </w:r>
    </w:p>
  </w:footnote>
  <w:footnote w:type="continuationSeparator" w:id="0">
    <w:p w14:paraId="6AC927CF" w14:textId="77777777" w:rsidR="0003473A" w:rsidRDefault="0003473A" w:rsidP="00A15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232D1" w14:textId="2790A8F8" w:rsidR="00A15524" w:rsidRDefault="00A15524" w:rsidP="00A15524">
    <w:pPr>
      <w:pStyle w:val="Intestazione"/>
      <w:jc w:val="center"/>
    </w:pPr>
    <w:r>
      <w:rPr>
        <w:noProof/>
      </w:rPr>
      <w:drawing>
        <wp:inline distT="0" distB="0" distL="0" distR="0" wp14:anchorId="73AF09D5" wp14:editId="1D19251F">
          <wp:extent cx="1206500" cy="333713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2322" cy="340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E41"/>
    <w:rsid w:val="0003473A"/>
    <w:rsid w:val="000C64A5"/>
    <w:rsid w:val="000F0946"/>
    <w:rsid w:val="001738DB"/>
    <w:rsid w:val="001E34DC"/>
    <w:rsid w:val="0027113B"/>
    <w:rsid w:val="002841C5"/>
    <w:rsid w:val="002C524B"/>
    <w:rsid w:val="00320F92"/>
    <w:rsid w:val="004324DC"/>
    <w:rsid w:val="004807C9"/>
    <w:rsid w:val="00615E49"/>
    <w:rsid w:val="0071582B"/>
    <w:rsid w:val="00724B2F"/>
    <w:rsid w:val="007C41CC"/>
    <w:rsid w:val="008F4E41"/>
    <w:rsid w:val="009C7642"/>
    <w:rsid w:val="00A15524"/>
    <w:rsid w:val="00AD7501"/>
    <w:rsid w:val="00F67260"/>
    <w:rsid w:val="00F7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09053"/>
  <w15:chartTrackingRefBased/>
  <w15:docId w15:val="{D180678C-F103-9D48-A1E1-D3F8B5952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ph">
    <w:name w:val="paragraph"/>
    <w:basedOn w:val="Normale"/>
    <w:rsid w:val="008F4E4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8F4E41"/>
  </w:style>
  <w:style w:type="character" w:customStyle="1" w:styleId="eop">
    <w:name w:val="eop"/>
    <w:basedOn w:val="Carpredefinitoparagrafo"/>
    <w:rsid w:val="008F4E41"/>
  </w:style>
  <w:style w:type="paragraph" w:customStyle="1" w:styleId="Default">
    <w:name w:val="Default"/>
    <w:rsid w:val="008F4E41"/>
    <w:pPr>
      <w:autoSpaceDE w:val="0"/>
      <w:autoSpaceDN w:val="0"/>
      <w:adjustRightInd w:val="0"/>
    </w:pPr>
    <w:rPr>
      <w:rFonts w:ascii="Century Gothic" w:eastAsia="Calibri" w:hAnsi="Century Gothic" w:cs="Century Gothic"/>
      <w:color w:val="00000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A155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5524"/>
  </w:style>
  <w:style w:type="paragraph" w:styleId="Pidipagina">
    <w:name w:val="footer"/>
    <w:basedOn w:val="Normale"/>
    <w:link w:val="PidipaginaCarattere"/>
    <w:uiPriority w:val="99"/>
    <w:unhideWhenUsed/>
    <w:rsid w:val="00A155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5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6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7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66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0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6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8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Sudwaric Sharma</dc:creator>
  <cp:keywords/>
  <dc:description/>
  <cp:lastModifiedBy>Laiolo Antonella</cp:lastModifiedBy>
  <cp:revision>2</cp:revision>
  <dcterms:created xsi:type="dcterms:W3CDTF">2024-08-20T07:29:00Z</dcterms:created>
  <dcterms:modified xsi:type="dcterms:W3CDTF">2024-08-20T07:29:00Z</dcterms:modified>
</cp:coreProperties>
</file>