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B14504" w14:textId="359BEA60" w:rsidR="00FE6F16" w:rsidRPr="005D0797" w:rsidRDefault="00612DE0" w:rsidP="0015403A">
      <w:pPr>
        <w:suppressAutoHyphens w:val="0"/>
        <w:spacing w:after="160" w:line="259" w:lineRule="auto"/>
        <w:jc w:val="center"/>
        <w:rPr>
          <w:rFonts w:ascii="Century Gothic" w:eastAsiaTheme="minorHAnsi" w:hAnsi="Century Gothic" w:cstheme="minorBidi"/>
          <w:b/>
          <w:bCs/>
          <w:kern w:val="0"/>
          <w:lang w:eastAsia="en-US"/>
        </w:rPr>
      </w:pPr>
      <w:r w:rsidRPr="005D0797">
        <w:rPr>
          <w:rFonts w:ascii="Century Gothic" w:eastAsiaTheme="minorHAnsi" w:hAnsi="Century Gothic" w:cstheme="minorBidi"/>
          <w:b/>
          <w:bCs/>
          <w:kern w:val="0"/>
          <w:lang w:eastAsia="en-US"/>
        </w:rPr>
        <w:t>SCHEDA INFORMATIVA</w:t>
      </w:r>
    </w:p>
    <w:p w14:paraId="6A05A809" w14:textId="22329757" w:rsidR="00FE6F16" w:rsidRPr="005D0797" w:rsidRDefault="00612DE0" w:rsidP="00612DE0">
      <w:pPr>
        <w:suppressAutoHyphens w:val="0"/>
        <w:spacing w:after="160" w:line="259" w:lineRule="auto"/>
        <w:jc w:val="center"/>
        <w:rPr>
          <w:rFonts w:ascii="Century Gothic" w:eastAsiaTheme="minorHAnsi" w:hAnsi="Century Gothic" w:cstheme="minorBidi"/>
          <w:b/>
          <w:bCs/>
          <w:kern w:val="0"/>
          <w:lang w:eastAsia="en-US"/>
        </w:rPr>
      </w:pPr>
      <w:r w:rsidRPr="005D0797">
        <w:rPr>
          <w:rFonts w:ascii="Century Gothic" w:eastAsiaTheme="minorHAnsi" w:hAnsi="Century Gothic" w:cstheme="minorBidi"/>
          <w:b/>
          <w:bCs/>
          <w:kern w:val="0"/>
          <w:lang w:eastAsia="en-US"/>
        </w:rPr>
        <w:t>VACCINO ROTAVIRUS</w:t>
      </w:r>
    </w:p>
    <w:p w14:paraId="68BA1D14" w14:textId="5F85998F" w:rsidR="00D030A8" w:rsidRPr="00612DE0" w:rsidRDefault="00D030A8" w:rsidP="00612DE0">
      <w:pPr>
        <w:suppressAutoHyphens w:val="0"/>
        <w:spacing w:after="160" w:line="259" w:lineRule="auto"/>
        <w:jc w:val="both"/>
        <w:rPr>
          <w:rFonts w:ascii="Century Gothic" w:eastAsiaTheme="minorHAnsi" w:hAnsi="Century Gothic" w:cstheme="minorBidi"/>
          <w:b/>
          <w:bCs/>
          <w:kern w:val="0"/>
          <w:sz w:val="20"/>
          <w:szCs w:val="20"/>
          <w:lang w:eastAsia="en-US"/>
        </w:rPr>
      </w:pPr>
      <w:r w:rsidRPr="00612DE0">
        <w:rPr>
          <w:rFonts w:ascii="Century Gothic" w:eastAsiaTheme="minorHAnsi" w:hAnsi="Century Gothic" w:cstheme="minorBidi"/>
          <w:b/>
          <w:bCs/>
          <w:kern w:val="0"/>
          <w:sz w:val="20"/>
          <w:szCs w:val="20"/>
          <w:lang w:eastAsia="en-US"/>
        </w:rPr>
        <w:t xml:space="preserve">Quale malattia previene? </w:t>
      </w:r>
    </w:p>
    <w:p w14:paraId="299AE196" w14:textId="0A4A53C8" w:rsidR="00FE6F16" w:rsidRPr="00612DE0" w:rsidRDefault="00612DE0" w:rsidP="00612DE0">
      <w:pPr>
        <w:suppressAutoHyphens w:val="0"/>
        <w:spacing w:after="160" w:line="259" w:lineRule="auto"/>
        <w:jc w:val="both"/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</w:pPr>
      <w:r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>L’e</w:t>
      </w:r>
      <w:r w:rsidR="00D030A8"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>nterite da Rotavirus</w:t>
      </w:r>
      <w:r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 xml:space="preserve"> </w:t>
      </w:r>
      <w:r w:rsidR="00FE6F16"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 xml:space="preserve">è la causa più comune di gastroenterite fra i neonati e i bambini al di sotto dei 5 anni. Nei bambini molto piccoli il virus può causare diarrea severa e disidratazione che richiede il ricovero in ospedale. I bambini nati prematuri (prima delle 37 settimane di gestazione) hanno un maggior rischio di sviluppare forme gravi. Il virus si diffonde </w:t>
      </w:r>
      <w:r w:rsidR="008B0406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 xml:space="preserve">più frequentemente </w:t>
      </w:r>
      <w:r w:rsidR="00FE6F16"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>attraverso</w:t>
      </w:r>
      <w:r w:rsidR="008B0406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 xml:space="preserve"> le</w:t>
      </w:r>
      <w:r w:rsidR="00FE6F16"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 xml:space="preserve"> superfici o </w:t>
      </w:r>
      <w:r w:rsidR="008B0406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 xml:space="preserve">le </w:t>
      </w:r>
      <w:r w:rsidR="00FE6F16"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>mani - la modalità più frequente - contaminate da feci infette. </w:t>
      </w:r>
    </w:p>
    <w:p w14:paraId="5A39BBE3" w14:textId="458DCB92" w:rsidR="00FE6F16" w:rsidRDefault="00FE6F16" w:rsidP="00612DE0">
      <w:pPr>
        <w:suppressAutoHyphens w:val="0"/>
        <w:spacing w:after="160" w:line="259" w:lineRule="auto"/>
        <w:jc w:val="both"/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</w:pPr>
      <w:r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 xml:space="preserve">Non esistono misure efficaci per eliminare completamente </w:t>
      </w:r>
      <w:r w:rsidR="008B0406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 xml:space="preserve">il rischio di </w:t>
      </w:r>
      <w:r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 xml:space="preserve">infezione da Rotavirus: lavarsi bene le mani con sapone o detergenti può limitarne la diffusione. </w:t>
      </w:r>
    </w:p>
    <w:p w14:paraId="6BC776BB" w14:textId="1F1690F1" w:rsidR="008B0406" w:rsidRPr="00612DE0" w:rsidRDefault="008B0406" w:rsidP="00612DE0">
      <w:pPr>
        <w:suppressAutoHyphens w:val="0"/>
        <w:spacing w:after="160" w:line="259" w:lineRule="auto"/>
        <w:jc w:val="both"/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</w:pPr>
      <w:r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 xml:space="preserve">Importante, quindi, è prevenire la malattia attraverso la vaccinazione. </w:t>
      </w:r>
    </w:p>
    <w:p w14:paraId="3F12B5F8" w14:textId="24B21E91" w:rsidR="008B0406" w:rsidRPr="00612DE0" w:rsidRDefault="45EDA45D" w:rsidP="00612DE0">
      <w:pPr>
        <w:suppressAutoHyphens w:val="0"/>
        <w:spacing w:after="160" w:line="259" w:lineRule="auto"/>
        <w:jc w:val="both"/>
        <w:rPr>
          <w:rFonts w:ascii="Century Gothic" w:eastAsiaTheme="minorHAnsi" w:hAnsi="Century Gothic" w:cstheme="minorBidi"/>
          <w:b/>
          <w:bCs/>
          <w:kern w:val="0"/>
          <w:sz w:val="20"/>
          <w:szCs w:val="20"/>
          <w:lang w:eastAsia="en-US"/>
        </w:rPr>
      </w:pPr>
      <w:r w:rsidRPr="00612DE0">
        <w:rPr>
          <w:rFonts w:ascii="Century Gothic" w:eastAsiaTheme="minorHAnsi" w:hAnsi="Century Gothic" w:cstheme="minorBidi"/>
          <w:b/>
          <w:bCs/>
          <w:kern w:val="0"/>
          <w:sz w:val="20"/>
          <w:szCs w:val="20"/>
          <w:lang w:eastAsia="en-US"/>
        </w:rPr>
        <w:t>Quali sono le caratteristiche del vaccino?</w:t>
      </w:r>
    </w:p>
    <w:p w14:paraId="365B4160" w14:textId="65E7DA50" w:rsidR="008B0406" w:rsidRDefault="008B0406" w:rsidP="00612DE0">
      <w:pPr>
        <w:suppressAutoHyphens w:val="0"/>
        <w:spacing w:after="160" w:line="259" w:lineRule="auto"/>
        <w:jc w:val="both"/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</w:pPr>
      <w:r w:rsidRPr="008B0406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>Si tratta di un vaccino a virus vivo attenuato che non è in grado di provocare la malattia e che</w:t>
      </w:r>
      <w:r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 xml:space="preserve"> ha dimostrato un'efficacia superiore all'80% nel prevenire le gastroenteriti da Rotavirus.</w:t>
      </w:r>
    </w:p>
    <w:p w14:paraId="4DCBD0E4" w14:textId="2360F6A4" w:rsidR="00D030A8" w:rsidRPr="00612DE0" w:rsidRDefault="00C73D36" w:rsidP="00612DE0">
      <w:pPr>
        <w:suppressAutoHyphens w:val="0"/>
        <w:spacing w:after="160" w:line="259" w:lineRule="auto"/>
        <w:jc w:val="both"/>
        <w:rPr>
          <w:rFonts w:ascii="Century Gothic" w:eastAsiaTheme="minorHAnsi" w:hAnsi="Century Gothic" w:cstheme="minorBidi"/>
          <w:b/>
          <w:bCs/>
          <w:kern w:val="0"/>
          <w:sz w:val="20"/>
          <w:szCs w:val="20"/>
          <w:lang w:eastAsia="en-US"/>
        </w:rPr>
      </w:pPr>
      <w:r w:rsidRPr="00612DE0">
        <w:rPr>
          <w:rFonts w:ascii="Century Gothic" w:eastAsiaTheme="minorHAnsi" w:hAnsi="Century Gothic" w:cstheme="minorBidi"/>
          <w:b/>
          <w:bCs/>
          <w:kern w:val="0"/>
          <w:sz w:val="20"/>
          <w:szCs w:val="20"/>
          <w:lang w:eastAsia="en-US"/>
        </w:rPr>
        <w:t>Come si somministra?</w:t>
      </w:r>
    </w:p>
    <w:p w14:paraId="45F6F71A" w14:textId="618DB493" w:rsidR="00D030A8" w:rsidRPr="00612DE0" w:rsidRDefault="00FE6F16" w:rsidP="00612DE0">
      <w:pPr>
        <w:suppressAutoHyphens w:val="0"/>
        <w:spacing w:after="160" w:line="259" w:lineRule="auto"/>
        <w:jc w:val="both"/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</w:pPr>
      <w:r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 xml:space="preserve">A seconda del vaccino utilizzato, la somministrazione prevede 2 o 3 dosi che il bambino deve assumere prima della 24 esima </w:t>
      </w:r>
      <w:r w:rsidR="008B0406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>o della 32 esima</w:t>
      </w:r>
      <w:r w:rsidR="008B0406"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 xml:space="preserve"> </w:t>
      </w:r>
      <w:r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>settimana, in genere in associazione alle altre vaccinazioni previste.</w:t>
      </w:r>
      <w:r w:rsidR="00D030A8"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 xml:space="preserve"> Il vaccino è somministrato per bocca sotto forma di gocce; </w:t>
      </w:r>
      <w:r w:rsidR="00C73D36"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 xml:space="preserve">non </w:t>
      </w:r>
      <w:r w:rsidR="00D030A8"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>occorre il digiuno</w:t>
      </w:r>
      <w:r w:rsidR="00C73D36"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>, ma è preferibile che trascorra</w:t>
      </w:r>
      <w:r w:rsidR="00D030A8"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 xml:space="preserve"> almeno un’ora di distanza dall’ultimo pasto.</w:t>
      </w:r>
    </w:p>
    <w:p w14:paraId="72A3D3EC" w14:textId="59E2B670" w:rsidR="00D030A8" w:rsidRPr="00612DE0" w:rsidRDefault="00FE6F16" w:rsidP="00612DE0">
      <w:pPr>
        <w:suppressAutoHyphens w:val="0"/>
        <w:spacing w:after="160" w:line="259" w:lineRule="auto"/>
        <w:jc w:val="both"/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</w:pPr>
      <w:r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>Il vaccino può essere somministrato</w:t>
      </w:r>
      <w:r w:rsidR="00D030A8"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 xml:space="preserve"> insieme</w:t>
      </w:r>
      <w:r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 xml:space="preserve"> con altri vaccini in coerenza col Piano Nazionale Vaccini e le evidenze scientifiche. </w:t>
      </w:r>
    </w:p>
    <w:p w14:paraId="24BACCC2" w14:textId="697DBDC1" w:rsidR="00C73D36" w:rsidRPr="00612DE0" w:rsidRDefault="00C73D36" w:rsidP="00612DE0">
      <w:pPr>
        <w:suppressAutoHyphens w:val="0"/>
        <w:spacing w:after="160" w:line="259" w:lineRule="auto"/>
        <w:jc w:val="both"/>
        <w:rPr>
          <w:rFonts w:ascii="Century Gothic" w:eastAsiaTheme="minorHAnsi" w:hAnsi="Century Gothic" w:cstheme="minorBidi"/>
          <w:b/>
          <w:bCs/>
          <w:kern w:val="0"/>
          <w:sz w:val="20"/>
          <w:szCs w:val="20"/>
          <w:lang w:eastAsia="en-US"/>
        </w:rPr>
      </w:pPr>
      <w:r w:rsidRPr="00612DE0">
        <w:rPr>
          <w:rFonts w:ascii="Century Gothic" w:eastAsiaTheme="minorHAnsi" w:hAnsi="Century Gothic" w:cstheme="minorBidi"/>
          <w:b/>
          <w:bCs/>
          <w:kern w:val="0"/>
          <w:sz w:val="20"/>
          <w:szCs w:val="20"/>
          <w:lang w:eastAsia="en-US"/>
        </w:rPr>
        <w:t>Per chi è indicata questa vaccinazione?</w:t>
      </w:r>
    </w:p>
    <w:p w14:paraId="0D0B940D" w14:textId="694438B5" w:rsidR="00FE6F16" w:rsidRPr="00612DE0" w:rsidRDefault="00FE6F16" w:rsidP="00612DE0">
      <w:pPr>
        <w:suppressAutoHyphens w:val="0"/>
        <w:spacing w:after="160" w:line="259" w:lineRule="auto"/>
        <w:jc w:val="both"/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</w:pPr>
      <w:r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>In Regione Lombardia questo vaccino è offerto attivamente a tutti i nuovi nati</w:t>
      </w:r>
      <w:r w:rsidR="00C73D36"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>, la prima dose della vaccinazione viene offerta con Esavalente e Pneumococco in occasione del primo appuntamento al Centro Vaccinale.</w:t>
      </w:r>
      <w:r w:rsidR="00D030A8"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 xml:space="preserve"> </w:t>
      </w:r>
    </w:p>
    <w:p w14:paraId="4FE0B199" w14:textId="584013EA" w:rsidR="00FE6F16" w:rsidRPr="00612DE0" w:rsidRDefault="45EDA45D" w:rsidP="00612DE0">
      <w:pPr>
        <w:suppressAutoHyphens w:val="0"/>
        <w:spacing w:after="160" w:line="259" w:lineRule="auto"/>
        <w:jc w:val="both"/>
        <w:rPr>
          <w:rFonts w:ascii="Century Gothic" w:eastAsiaTheme="minorHAnsi" w:hAnsi="Century Gothic" w:cstheme="minorBidi"/>
          <w:b/>
          <w:bCs/>
          <w:kern w:val="0"/>
          <w:sz w:val="20"/>
          <w:szCs w:val="20"/>
          <w:lang w:eastAsia="en-US"/>
        </w:rPr>
      </w:pPr>
      <w:r w:rsidRPr="00612DE0">
        <w:rPr>
          <w:rFonts w:ascii="Century Gothic" w:eastAsiaTheme="minorHAnsi" w:hAnsi="Century Gothic" w:cstheme="minorBidi"/>
          <w:b/>
          <w:bCs/>
          <w:kern w:val="0"/>
          <w:sz w:val="20"/>
          <w:szCs w:val="20"/>
          <w:lang w:eastAsia="en-US"/>
        </w:rPr>
        <w:t>In quali casi si deve rinviare la vaccinazione?</w:t>
      </w:r>
    </w:p>
    <w:p w14:paraId="0E27B00A" w14:textId="2D48DEBC" w:rsidR="0032734E" w:rsidRPr="00612DE0" w:rsidRDefault="45EDA45D" w:rsidP="00612DE0">
      <w:pPr>
        <w:suppressAutoHyphens w:val="0"/>
        <w:spacing w:after="160" w:line="259" w:lineRule="auto"/>
        <w:jc w:val="both"/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</w:pPr>
      <w:proofErr w:type="gramStart"/>
      <w:r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>E’</w:t>
      </w:r>
      <w:proofErr w:type="gramEnd"/>
      <w:r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 xml:space="preserve"> opportuno rimandare la vaccinazione in presenza di malattie acute febbrili o disturbi generali (compreso vomito e diarrea) giudicati importanti dal medico.</w:t>
      </w:r>
    </w:p>
    <w:p w14:paraId="2A1EFF23" w14:textId="5F95AD42" w:rsidR="00FE6F16" w:rsidRPr="00612DE0" w:rsidRDefault="0032734E" w:rsidP="00612DE0">
      <w:pPr>
        <w:suppressAutoHyphens w:val="0"/>
        <w:spacing w:after="160" w:line="259" w:lineRule="auto"/>
        <w:jc w:val="both"/>
        <w:rPr>
          <w:rFonts w:ascii="Century Gothic" w:eastAsiaTheme="minorHAnsi" w:hAnsi="Century Gothic" w:cstheme="minorBidi"/>
          <w:b/>
          <w:bCs/>
          <w:kern w:val="0"/>
          <w:sz w:val="20"/>
          <w:szCs w:val="20"/>
          <w:lang w:eastAsia="en-US"/>
        </w:rPr>
      </w:pPr>
      <w:r w:rsidRPr="00612DE0">
        <w:rPr>
          <w:rFonts w:ascii="Century Gothic" w:eastAsiaTheme="minorHAnsi" w:hAnsi="Century Gothic" w:cstheme="minorBidi"/>
          <w:b/>
          <w:bCs/>
          <w:kern w:val="0"/>
          <w:sz w:val="20"/>
          <w:szCs w:val="20"/>
          <w:lang w:eastAsia="en-US"/>
        </w:rPr>
        <w:t>In quali casi non si può fare la vaccinazione?</w:t>
      </w:r>
    </w:p>
    <w:p w14:paraId="60061E4C" w14:textId="14A0566C" w:rsidR="00FE6F16" w:rsidRPr="00612DE0" w:rsidRDefault="00FE6F16" w:rsidP="00612DE0">
      <w:pPr>
        <w:suppressAutoHyphens w:val="0"/>
        <w:spacing w:after="160" w:line="259" w:lineRule="auto"/>
        <w:jc w:val="both"/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</w:pPr>
      <w:r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 xml:space="preserve">La vaccinazione è controindicata in caso di reazione allergica grave ad una precedente dose di vaccino, in caso di deficit immunologici (ad es. infezione da HIV o per terapie che deprimono il sistema immunitario), </w:t>
      </w:r>
      <w:r w:rsidR="0008103E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>ne</w:t>
      </w:r>
      <w:r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>i bambini nati prima della 27esima settimana</w:t>
      </w:r>
      <w:r w:rsidR="0008103E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 xml:space="preserve"> e</w:t>
      </w:r>
      <w:r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 xml:space="preserve"> se il bambino ha sofferto di invaginazione intestinale</w:t>
      </w:r>
      <w:r w:rsidR="0008103E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 xml:space="preserve"> o è affetto da malformazione congenita non corretta del tratto gastrointestinale. </w:t>
      </w:r>
      <w:r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 xml:space="preserve"> </w:t>
      </w:r>
    </w:p>
    <w:p w14:paraId="3F441B7C" w14:textId="77777777" w:rsidR="00FE6F16" w:rsidRPr="00612DE0" w:rsidRDefault="0032734E" w:rsidP="00612DE0">
      <w:pPr>
        <w:suppressAutoHyphens w:val="0"/>
        <w:spacing w:after="160" w:line="259" w:lineRule="auto"/>
        <w:jc w:val="both"/>
        <w:rPr>
          <w:rFonts w:ascii="Century Gothic" w:eastAsiaTheme="minorHAnsi" w:hAnsi="Century Gothic" w:cstheme="minorBidi"/>
          <w:b/>
          <w:bCs/>
          <w:kern w:val="0"/>
          <w:sz w:val="20"/>
          <w:szCs w:val="20"/>
          <w:lang w:eastAsia="en-US"/>
        </w:rPr>
      </w:pPr>
      <w:r w:rsidRPr="00612DE0">
        <w:rPr>
          <w:rFonts w:ascii="Century Gothic" w:eastAsiaTheme="minorHAnsi" w:hAnsi="Century Gothic" w:cstheme="minorBidi"/>
          <w:b/>
          <w:bCs/>
          <w:kern w:val="0"/>
          <w:sz w:val="20"/>
          <w:szCs w:val="20"/>
          <w:lang w:eastAsia="en-US"/>
        </w:rPr>
        <w:t xml:space="preserve">Quali sono i possibili effetti </w:t>
      </w:r>
      <w:proofErr w:type="gramStart"/>
      <w:r w:rsidRPr="00612DE0">
        <w:rPr>
          <w:rFonts w:ascii="Century Gothic" w:eastAsiaTheme="minorHAnsi" w:hAnsi="Century Gothic" w:cstheme="minorBidi"/>
          <w:b/>
          <w:bCs/>
          <w:kern w:val="0"/>
          <w:sz w:val="20"/>
          <w:szCs w:val="20"/>
          <w:lang w:eastAsia="en-US"/>
        </w:rPr>
        <w:t>indesiderati ?</w:t>
      </w:r>
      <w:proofErr w:type="gramEnd"/>
    </w:p>
    <w:p w14:paraId="70FF5FC9" w14:textId="08CAB4D6" w:rsidR="00FE6F16" w:rsidRPr="00612DE0" w:rsidRDefault="00FE6F16" w:rsidP="00612DE0">
      <w:pPr>
        <w:suppressAutoHyphens w:val="0"/>
        <w:spacing w:after="160" w:line="259" w:lineRule="auto"/>
        <w:jc w:val="both"/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</w:pPr>
      <w:r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 xml:space="preserve">Il vaccino è in genere ben tollerato. </w:t>
      </w:r>
      <w:r w:rsidR="0008103E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>A volte d</w:t>
      </w:r>
      <w:r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 xml:space="preserve">opo il vaccino i bambini possono </w:t>
      </w:r>
      <w:r w:rsidR="0008103E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>presentare</w:t>
      </w:r>
      <w:r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 xml:space="preserve"> irritabilità, perdita di appetito o avere un episodio lieve e transitorio di febbre, diarrea e/o vomito.</w:t>
      </w:r>
    </w:p>
    <w:p w14:paraId="4B99056E" w14:textId="7A2C8ED9" w:rsidR="004C0191" w:rsidRPr="00612DE0" w:rsidRDefault="7E3E633D" w:rsidP="00612DE0">
      <w:pPr>
        <w:suppressAutoHyphens w:val="0"/>
        <w:spacing w:after="160" w:line="259" w:lineRule="auto"/>
        <w:jc w:val="both"/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</w:pPr>
      <w:r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 xml:space="preserve">Reazioni allergiche sono molto rare. </w:t>
      </w:r>
      <w:r w:rsidR="0052340C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>La comparsa</w:t>
      </w:r>
      <w:r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 xml:space="preserve"> di forti dolori addominali</w:t>
      </w:r>
      <w:r w:rsidR="0052340C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 xml:space="preserve"> con pianto inconsolabile</w:t>
      </w:r>
      <w:r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>, vomito persistente, presenza di sangue nelle feci, gonfiore addominale e/o febbre elevata</w:t>
      </w:r>
      <w:r w:rsidR="0052340C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 xml:space="preserve"> devono far sospettare l’insorgenza di una reazione avversa rara, l’invaginazione intestinale, che richiede una valutazione medica urgente.</w:t>
      </w:r>
    </w:p>
    <w:p w14:paraId="69CBF2D1" w14:textId="77777777" w:rsidR="0032734E" w:rsidRPr="00612DE0" w:rsidRDefault="0032734E" w:rsidP="00612DE0">
      <w:pPr>
        <w:suppressAutoHyphens w:val="0"/>
        <w:spacing w:after="160" w:line="259" w:lineRule="auto"/>
        <w:jc w:val="both"/>
        <w:rPr>
          <w:rFonts w:ascii="Century Gothic" w:eastAsiaTheme="minorHAnsi" w:hAnsi="Century Gothic" w:cstheme="minorBidi"/>
          <w:b/>
          <w:bCs/>
          <w:kern w:val="0"/>
          <w:sz w:val="20"/>
          <w:szCs w:val="20"/>
          <w:lang w:eastAsia="en-US"/>
        </w:rPr>
      </w:pPr>
      <w:r w:rsidRPr="00612DE0">
        <w:rPr>
          <w:rFonts w:ascii="Century Gothic" w:eastAsiaTheme="minorHAnsi" w:hAnsi="Century Gothic" w:cstheme="minorBidi"/>
          <w:b/>
          <w:bCs/>
          <w:kern w:val="0"/>
          <w:sz w:val="20"/>
          <w:szCs w:val="20"/>
          <w:lang w:eastAsia="en-US"/>
        </w:rPr>
        <w:t xml:space="preserve">Cosa fare dopo la </w:t>
      </w:r>
      <w:proofErr w:type="gramStart"/>
      <w:r w:rsidRPr="00612DE0">
        <w:rPr>
          <w:rFonts w:ascii="Century Gothic" w:eastAsiaTheme="minorHAnsi" w:hAnsi="Century Gothic" w:cstheme="minorBidi"/>
          <w:b/>
          <w:bCs/>
          <w:kern w:val="0"/>
          <w:sz w:val="20"/>
          <w:szCs w:val="20"/>
          <w:lang w:eastAsia="en-US"/>
        </w:rPr>
        <w:t>vaccinazione ?</w:t>
      </w:r>
      <w:proofErr w:type="gramEnd"/>
    </w:p>
    <w:p w14:paraId="4D3AC502" w14:textId="155F131D" w:rsidR="0032734E" w:rsidRPr="00612DE0" w:rsidRDefault="0032734E" w:rsidP="00612DE0">
      <w:pPr>
        <w:suppressAutoHyphens w:val="0"/>
        <w:spacing w:after="160" w:line="259" w:lineRule="auto"/>
        <w:jc w:val="both"/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</w:pPr>
      <w:r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lastRenderedPageBreak/>
        <w:t>Poiché il virus può venire eliminato nelle feci del bambino per circa 2 settimane (50% dei casi nei vaccinati con</w:t>
      </w:r>
      <w:r w:rsidR="0052340C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 xml:space="preserve"> la</w:t>
      </w:r>
      <w:r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 xml:space="preserve"> 1° dose, 4% dei casi nei vaccinati con </w:t>
      </w:r>
      <w:r w:rsidR="0052340C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 xml:space="preserve">la </w:t>
      </w:r>
      <w:r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>2° dose) si raccomanda alle persone che hanno contatti con bambini recentemente vaccinati:</w:t>
      </w:r>
    </w:p>
    <w:p w14:paraId="771D8F0B" w14:textId="23148AE2" w:rsidR="0032734E" w:rsidRPr="00612DE0" w:rsidRDefault="0032734E" w:rsidP="00612DE0">
      <w:pPr>
        <w:suppressAutoHyphens w:val="0"/>
        <w:spacing w:after="160" w:line="259" w:lineRule="auto"/>
        <w:jc w:val="both"/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</w:pPr>
      <w:r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 xml:space="preserve">• </w:t>
      </w:r>
      <w:r w:rsid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>s</w:t>
      </w:r>
      <w:r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 xml:space="preserve">crupolosa igiene delle mani soprattutto nelle procedure che prevedono manipolazione dei pannolini e delle feci del bambino </w:t>
      </w:r>
    </w:p>
    <w:p w14:paraId="6F1642F4" w14:textId="77777777" w:rsidR="00885C17" w:rsidRPr="00612DE0" w:rsidRDefault="0032734E" w:rsidP="00612DE0">
      <w:pPr>
        <w:suppressAutoHyphens w:val="0"/>
        <w:spacing w:after="160" w:line="259" w:lineRule="auto"/>
        <w:jc w:val="both"/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</w:pPr>
      <w:r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 xml:space="preserve">• </w:t>
      </w:r>
      <w:r w:rsidR="00885C17"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>evitare contatti stretti con la bocca del bambino (p.es. baci) per almeno 24 ore</w:t>
      </w:r>
    </w:p>
    <w:p w14:paraId="4E535F42" w14:textId="77777777" w:rsidR="00885C17" w:rsidRPr="00612DE0" w:rsidRDefault="00885C17" w:rsidP="00612DE0">
      <w:pPr>
        <w:suppressAutoHyphens w:val="0"/>
        <w:spacing w:after="160" w:line="259" w:lineRule="auto"/>
        <w:jc w:val="both"/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</w:pPr>
      <w:r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 xml:space="preserve">• smaltire i pannolini negli appositi contenitori </w:t>
      </w:r>
    </w:p>
    <w:p w14:paraId="1299C43A" w14:textId="4A2E96CE" w:rsidR="0032734E" w:rsidRPr="00612DE0" w:rsidRDefault="00885C17" w:rsidP="00612DE0">
      <w:pPr>
        <w:suppressAutoHyphens w:val="0"/>
        <w:spacing w:after="160" w:line="259" w:lineRule="auto"/>
        <w:jc w:val="both"/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</w:pPr>
      <w:r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 xml:space="preserve">• porre attenzione alla comparsa di sintomi gastrointestinali sospetti, </w:t>
      </w:r>
      <w:r w:rsidR="0052340C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>nel</w:t>
      </w:r>
      <w:r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 xml:space="preserve"> caso contattare il </w:t>
      </w:r>
      <w:r w:rsidR="0052340C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>proprio medico curante</w:t>
      </w:r>
      <w:r w:rsidRPr="00612DE0"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  <w:t xml:space="preserve">. </w:t>
      </w:r>
    </w:p>
    <w:p w14:paraId="4DDBEF00" w14:textId="77777777" w:rsidR="0032734E" w:rsidRPr="00612DE0" w:rsidRDefault="0032734E" w:rsidP="00612DE0">
      <w:pPr>
        <w:suppressAutoHyphens w:val="0"/>
        <w:spacing w:after="160" w:line="259" w:lineRule="auto"/>
        <w:jc w:val="both"/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</w:pPr>
    </w:p>
    <w:p w14:paraId="3461D779" w14:textId="77777777" w:rsidR="00FE6F16" w:rsidRPr="00612DE0" w:rsidRDefault="00FE6F16" w:rsidP="00612DE0">
      <w:pPr>
        <w:suppressAutoHyphens w:val="0"/>
        <w:spacing w:after="160" w:line="259" w:lineRule="auto"/>
        <w:jc w:val="both"/>
        <w:rPr>
          <w:rFonts w:ascii="Century Gothic" w:eastAsiaTheme="minorHAnsi" w:hAnsi="Century Gothic" w:cstheme="minorBidi"/>
          <w:kern w:val="0"/>
          <w:sz w:val="20"/>
          <w:szCs w:val="20"/>
          <w:lang w:eastAsia="en-US"/>
        </w:rPr>
      </w:pPr>
    </w:p>
    <w:sectPr w:rsidR="00FE6F16" w:rsidRPr="00612DE0">
      <w:headerReference w:type="default" r:id="rId7"/>
      <w:footerReference w:type="default" r:id="rId8"/>
      <w:pgSz w:w="11906" w:h="16838"/>
      <w:pgMar w:top="902" w:right="1080" w:bottom="902" w:left="1466" w:header="539" w:footer="4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378974" w14:textId="77777777" w:rsidR="00F20E5B" w:rsidRDefault="00F20E5B">
      <w:r>
        <w:separator/>
      </w:r>
    </w:p>
  </w:endnote>
  <w:endnote w:type="continuationSeparator" w:id="0">
    <w:p w14:paraId="6C5B64B7" w14:textId="77777777" w:rsidR="00F20E5B" w:rsidRDefault="00F20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9F4C6" w14:textId="2F9C9123" w:rsidR="00FE6F16" w:rsidRPr="00EE7D90" w:rsidRDefault="00EE7D90" w:rsidP="00EE7D90">
    <w:pPr>
      <w:pStyle w:val="Pidipagina"/>
      <w:jc w:val="center"/>
    </w:pPr>
    <w:r w:rsidRPr="007756D3">
      <w:rPr>
        <w:noProof/>
      </w:rPr>
      <w:drawing>
        <wp:inline distT="0" distB="0" distL="0" distR="0" wp14:anchorId="2478C4F5" wp14:editId="4828AB4B">
          <wp:extent cx="676275" cy="371647"/>
          <wp:effectExtent l="0" t="0" r="0" b="9525"/>
          <wp:docPr id="21679436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905" cy="3736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5BA121" w14:textId="77777777" w:rsidR="00F20E5B" w:rsidRDefault="00F20E5B">
      <w:r>
        <w:separator/>
      </w:r>
    </w:p>
  </w:footnote>
  <w:footnote w:type="continuationSeparator" w:id="0">
    <w:p w14:paraId="3C1A2A92" w14:textId="77777777" w:rsidR="00F20E5B" w:rsidRDefault="00F20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A3B2B" w14:textId="1628246F" w:rsidR="00FE6F16" w:rsidRDefault="0015403A">
    <w:pPr>
      <w:pStyle w:val="Intestazione"/>
      <w:jc w:val="center"/>
    </w:pPr>
    <w:r>
      <w:rPr>
        <w:noProof/>
      </w:rPr>
      <w:drawing>
        <wp:inline distT="0" distB="0" distL="0" distR="0" wp14:anchorId="1D0A823B" wp14:editId="3732C4FC">
          <wp:extent cx="1206500" cy="333713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2322" cy="3408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CF2D8B6" w14:textId="77777777" w:rsidR="00FE6F16" w:rsidRDefault="00FE6F1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21007435">
    <w:abstractNumId w:val="0"/>
  </w:num>
  <w:num w:numId="2" w16cid:durableId="1074741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8A1"/>
    <w:rsid w:val="000727CE"/>
    <w:rsid w:val="0008103E"/>
    <w:rsid w:val="0015403A"/>
    <w:rsid w:val="001738DB"/>
    <w:rsid w:val="001E6C4B"/>
    <w:rsid w:val="002B01AB"/>
    <w:rsid w:val="0032734E"/>
    <w:rsid w:val="003938A1"/>
    <w:rsid w:val="004C0191"/>
    <w:rsid w:val="0052340C"/>
    <w:rsid w:val="005D0797"/>
    <w:rsid w:val="00612DE0"/>
    <w:rsid w:val="00636836"/>
    <w:rsid w:val="00885C17"/>
    <w:rsid w:val="008B0406"/>
    <w:rsid w:val="009305B0"/>
    <w:rsid w:val="009B7335"/>
    <w:rsid w:val="009C09DA"/>
    <w:rsid w:val="00A54938"/>
    <w:rsid w:val="00B12E03"/>
    <w:rsid w:val="00C73D36"/>
    <w:rsid w:val="00D030A8"/>
    <w:rsid w:val="00E53B73"/>
    <w:rsid w:val="00EE7D90"/>
    <w:rsid w:val="00F20E5B"/>
    <w:rsid w:val="00FE6F16"/>
    <w:rsid w:val="45EDA45D"/>
    <w:rsid w:val="7E3E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BF8A87A"/>
  <w15:chartTrackingRefBased/>
  <w15:docId w15:val="{B6507A47-25AB-43A2-AE7B-B51DAAFF4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kern w:val="2"/>
      <w:sz w:val="24"/>
      <w:szCs w:val="24"/>
      <w:lang w:eastAsia="zh-CN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ind w:hanging="2410"/>
      <w:outlineLvl w:val="2"/>
    </w:pPr>
    <w:rPr>
      <w:szCs w:val="20"/>
    </w:rPr>
  </w:style>
  <w:style w:type="paragraph" w:styleId="Titolo4">
    <w:name w:val="heading 4"/>
    <w:basedOn w:val="Normale"/>
    <w:next w:val="Normale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4">
    <w:name w:val="Car. predefinito paragrafo4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WW8Num3z0">
    <w:name w:val="WW8Num3z0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Symbol" w:hAnsi="Symbol" w:cs="Symbol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4">
    <w:name w:val="WW8Num6z4"/>
    <w:rPr>
      <w:rFonts w:ascii="Courier New" w:hAnsi="Courier New" w:cs="Courier New" w:hint="default"/>
    </w:rPr>
  </w:style>
  <w:style w:type="character" w:customStyle="1" w:styleId="WW8Num7z0">
    <w:name w:val="WW8Num7z0"/>
    <w:rPr>
      <w:rFonts w:ascii="Symbol" w:hAnsi="Symbol" w:cs="Symbol" w:hint="default"/>
      <w:sz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ascii="Wingdings 3" w:eastAsia="New York" w:hAnsi="Wingdings 3" w:cs="Arial" w:hint="default"/>
      <w:b/>
      <w:i w:val="0"/>
      <w:sz w:val="24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rPr>
      <w:rFonts w:ascii="Symbol" w:hAnsi="Symbol" w:cs="Symbol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4">
    <w:name w:val="WW8Num10z4"/>
    <w:rPr>
      <w:rFonts w:ascii="Courier New" w:hAnsi="Courier New" w:cs="Courier New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Arial" w:hAnsi="Arial" w:cs="Arial" w:hint="default"/>
      <w:b/>
      <w:i w:val="0"/>
      <w:sz w:val="20"/>
      <w:szCs w:val="20"/>
    </w:rPr>
  </w:style>
  <w:style w:type="character" w:customStyle="1" w:styleId="WW8Num13z1">
    <w:name w:val="WW8Num13z1"/>
    <w:rPr>
      <w:rFonts w:hint="default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Times New Roman" w:hAnsi="Times New Roman" w:cs="Times New Roman" w:hint="default"/>
    </w:rPr>
  </w:style>
  <w:style w:type="character" w:customStyle="1" w:styleId="WW8Num14z1">
    <w:name w:val="WW8Num14z1"/>
    <w:rPr>
      <w:rFonts w:ascii="Symbol" w:hAnsi="Symbol" w:cs="Symbol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4">
    <w:name w:val="WW8Num14z4"/>
    <w:rPr>
      <w:rFonts w:ascii="Courier New" w:hAnsi="Courier New" w:cs="Courier New" w:hint="default"/>
    </w:rPr>
  </w:style>
  <w:style w:type="character" w:customStyle="1" w:styleId="WW8Num15z0">
    <w:name w:val="WW8Num15z0"/>
    <w:rPr>
      <w:rFonts w:ascii="New York" w:eastAsia="Times New Roman" w:hAnsi="New York" w:cs="New York" w:hint="default"/>
    </w:rPr>
  </w:style>
  <w:style w:type="character" w:customStyle="1" w:styleId="WW8Num15z1">
    <w:name w:val="WW8Num15z1"/>
    <w:rPr>
      <w:rFonts w:ascii="Calibri" w:hAnsi="Calibri" w:cs="Calibri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4">
    <w:name w:val="WW8Num15z4"/>
    <w:rPr>
      <w:rFonts w:ascii="Courier New" w:hAnsi="Courier New" w:cs="Courier New" w:hint="default"/>
    </w:rPr>
  </w:style>
  <w:style w:type="character" w:customStyle="1" w:styleId="WW8Num16z0">
    <w:name w:val="WW8Num16z0"/>
    <w:rPr>
      <w:rFonts w:ascii="Arial" w:hAnsi="Arial" w:cs="Arial" w:hint="default"/>
      <w:sz w:val="22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customStyle="1" w:styleId="st1">
    <w:name w:val="st1"/>
    <w:basedOn w:val="Carpredefinitoparagrafo1"/>
  </w:style>
  <w:style w:type="character" w:customStyle="1" w:styleId="IntestazioneCarattere">
    <w:name w:val="Intestazione Carattere"/>
    <w:rPr>
      <w:sz w:val="24"/>
      <w:szCs w:val="24"/>
      <w:lang w:val="it-IT" w:bidi="ar-SA"/>
    </w:rPr>
  </w:style>
  <w:style w:type="character" w:customStyle="1" w:styleId="stilemessaggiodipostaelettronica20">
    <w:name w:val="stilemessaggiodipostaelettronica20"/>
    <w:rPr>
      <w:rFonts w:ascii="Times New Roman" w:hAnsi="Times New Roman" w:cs="Arial" w:hint="default"/>
      <w:color w:val="000080"/>
      <w:sz w:val="20"/>
      <w:szCs w:val="20"/>
    </w:rPr>
  </w:style>
  <w:style w:type="character" w:styleId="Enfasicorsivo">
    <w:name w:val="Emphasis"/>
    <w:qFormat/>
    <w:rPr>
      <w:i/>
      <w:iCs/>
    </w:rPr>
  </w:style>
  <w:style w:type="character" w:customStyle="1" w:styleId="object">
    <w:name w:val="object"/>
    <w:basedOn w:val="Carpredefinitoparagrafo1"/>
  </w:style>
  <w:style w:type="character" w:styleId="Numeropagina">
    <w:name w:val="page number"/>
  </w:style>
  <w:style w:type="character" w:styleId="Enfasigrassetto">
    <w:name w:val="Strong"/>
    <w:qFormat/>
    <w:rPr>
      <w:b/>
      <w:bCs/>
    </w:rPr>
  </w:style>
  <w:style w:type="character" w:customStyle="1" w:styleId="untitled2">
    <w:name w:val="untitled2"/>
    <w:rPr>
      <w:rFonts w:cs="Times New Roman"/>
    </w:rPr>
  </w:style>
  <w:style w:type="character" w:customStyle="1" w:styleId="Corpodeltesto2Carattere">
    <w:name w:val="Corpo del testo 2 Carattere"/>
    <w:rPr>
      <w:sz w:val="24"/>
      <w:szCs w:val="24"/>
      <w:lang w:eastAsia="zh-CN"/>
    </w:rPr>
  </w:style>
  <w:style w:type="character" w:customStyle="1" w:styleId="Titolo4Carattere">
    <w:name w:val="Titolo 4 Carattere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paragraph" w:customStyle="1" w:styleId="Titolo40">
    <w:name w:val="Titolo4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autoSpaceDE w:val="0"/>
      <w:jc w:val="both"/>
    </w:pPr>
    <w:rPr>
      <w:rFonts w:ascii="Arial" w:hAnsi="Arial" w:cs="Arial"/>
      <w:sz w:val="20"/>
    </w:r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30">
    <w:name w:val="Titolo3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20">
    <w:name w:val="Titolo2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Testodelblocco1">
    <w:name w:val="Testo del blocco1"/>
    <w:basedOn w:val="Normale"/>
    <w:pPr>
      <w:spacing w:after="120"/>
      <w:ind w:left="1440" w:right="1440"/>
    </w:pPr>
  </w:style>
  <w:style w:type="paragraph" w:customStyle="1" w:styleId="Corpodeltesto21">
    <w:name w:val="Corpo del testo 21"/>
    <w:basedOn w:val="Normale"/>
    <w:pPr>
      <w:widowControl w:val="0"/>
      <w:jc w:val="both"/>
    </w:pPr>
    <w:rPr>
      <w:rFonts w:ascii="Arial" w:hAnsi="Arial" w:cs="Arial"/>
      <w:szCs w:val="20"/>
    </w:rPr>
  </w:style>
  <w:style w:type="paragraph" w:customStyle="1" w:styleId="Corpodeltesto210">
    <w:name w:val="Corpo del testo 210"/>
    <w:basedOn w:val="Normale"/>
    <w:pPr>
      <w:spacing w:after="120" w:line="480" w:lineRule="auto"/>
    </w:pPr>
  </w:style>
  <w:style w:type="paragraph" w:customStyle="1" w:styleId="Default">
    <w:name w:val="Default"/>
    <w:pPr>
      <w:suppressAutoHyphens/>
      <w:autoSpaceDE w:val="0"/>
    </w:pPr>
    <w:rPr>
      <w:color w:val="000000"/>
      <w:kern w:val="2"/>
      <w:sz w:val="24"/>
      <w:szCs w:val="24"/>
      <w:lang w:eastAsia="zh-CN"/>
    </w:rPr>
  </w:style>
  <w:style w:type="paragraph" w:customStyle="1" w:styleId="titolodoc">
    <w:name w:val="titolodoc"/>
    <w:basedOn w:val="Normale"/>
    <w:pPr>
      <w:spacing w:before="280" w:after="280"/>
    </w:pPr>
  </w:style>
  <w:style w:type="paragraph" w:styleId="NormaleWeb">
    <w:name w:val="Normal (Web)"/>
    <w:basedOn w:val="Normale"/>
    <w:pPr>
      <w:spacing w:before="280" w:after="280"/>
    </w:pPr>
  </w:style>
  <w:style w:type="paragraph" w:customStyle="1" w:styleId="Testonormale1">
    <w:name w:val="Testo normale1"/>
    <w:basedOn w:val="Normale"/>
    <w:rPr>
      <w:rFonts w:ascii="Courier New" w:hAnsi="Courier New" w:cs="Courier New"/>
      <w:sz w:val="20"/>
      <w:szCs w:val="20"/>
    </w:rPr>
  </w:style>
  <w:style w:type="paragraph" w:customStyle="1" w:styleId="western">
    <w:name w:val="western"/>
    <w:basedOn w:val="Normale"/>
    <w:pPr>
      <w:spacing w:before="280" w:after="119"/>
    </w:pPr>
    <w:rPr>
      <w:color w:val="000000"/>
    </w:rPr>
  </w:style>
  <w:style w:type="paragraph" w:styleId="Rientrocorpodeltesto">
    <w:name w:val="Body Text Indent"/>
    <w:basedOn w:val="Normale"/>
    <w:pPr>
      <w:spacing w:after="120"/>
      <w:ind w:left="283"/>
    </w:pPr>
  </w:style>
  <w:style w:type="paragraph" w:customStyle="1" w:styleId="Corpodeltesto22">
    <w:name w:val="Corpo del testo 22"/>
    <w:basedOn w:val="Normale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68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gparrillo\Desktop\carta%20intestata_standard%20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intestata_standard Ok</Template>
  <TotalTime>0</TotalTime>
  <Pages>2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Dipartimento: xxxxx</vt:lpstr>
    </vt:vector>
  </TitlesOfParts>
  <Company/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Dipartimento: xxxxx</dc:title>
  <dc:subject/>
  <dc:creator>mgparrillo</dc:creator>
  <cp:keywords/>
  <cp:lastModifiedBy>Laiolo Antonella</cp:lastModifiedBy>
  <cp:revision>2</cp:revision>
  <cp:lastPrinted>2017-10-27T22:25:00Z</cp:lastPrinted>
  <dcterms:created xsi:type="dcterms:W3CDTF">2024-08-20T07:23:00Z</dcterms:created>
  <dcterms:modified xsi:type="dcterms:W3CDTF">2024-08-20T07:23:00Z</dcterms:modified>
</cp:coreProperties>
</file>