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D1BFE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877D1D6" w14:textId="3FECF9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3969EA" w:rsidRPr="003969EA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="003969EA" w:rsidRPr="003969EA">
        <w:rPr>
          <w:b/>
          <w:bCs/>
          <w:sz w:val="24"/>
          <w:szCs w:val="24"/>
        </w:rPr>
        <w:t>s.m.i.</w:t>
      </w:r>
      <w:proofErr w:type="spellEnd"/>
      <w:r w:rsidR="00743F42">
        <w:rPr>
          <w:b/>
          <w:bCs/>
          <w:sz w:val="24"/>
          <w:szCs w:val="24"/>
        </w:rPr>
        <w:t xml:space="preserve"> </w:t>
      </w:r>
      <w:r w:rsidR="003969EA" w:rsidRPr="003969EA">
        <w:rPr>
          <w:b/>
          <w:bCs/>
          <w:sz w:val="24"/>
          <w:szCs w:val="24"/>
        </w:rPr>
        <w:t>per la fornitura di CURETTE DERMATOLOGICHE MONOUSO PER BIOPSIA</w:t>
      </w:r>
    </w:p>
    <w:p w14:paraId="07B9F49C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03E9AD7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36AF4DF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7E4F0A5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394CB75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4F22A20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EAED86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4B1F7C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0A7ABAC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215CFE7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079B440C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6A8E3CE6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6DC33AC3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75B24AAA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E75777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6D1345D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76C6D75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5AFD548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595F25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47EBC8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D12BD5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72F58A17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50BF8100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DC4C58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0DA8E6E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3B96E941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77F2D8B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502F98C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6E2C57B5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2DB184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1FFEB0D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21E8F9E3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01C73ABB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24D36D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46CFDEFB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FAA209F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2CB23AA5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C809F5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7D6D867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DCBCC4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3E69C72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B09A53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C131EF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497E5B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2554EB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DBA82A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2732F9EA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9AA5727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46DE6881" w14:textId="77777777" w:rsidR="00831C86" w:rsidRDefault="00831C86" w:rsidP="00831C86">
      <w:pPr>
        <w:spacing w:line="360" w:lineRule="auto"/>
        <w:jc w:val="both"/>
      </w:pPr>
    </w:p>
    <w:p w14:paraId="5D5C07EF" w14:textId="77777777" w:rsidR="00791C6A" w:rsidRDefault="00791C6A" w:rsidP="00831C86">
      <w:pPr>
        <w:spacing w:line="360" w:lineRule="auto"/>
        <w:jc w:val="both"/>
      </w:pPr>
    </w:p>
    <w:p w14:paraId="2EA94B52" w14:textId="77777777" w:rsidR="00791C6A" w:rsidRDefault="00791C6A" w:rsidP="00831C86">
      <w:pPr>
        <w:spacing w:line="360" w:lineRule="auto"/>
        <w:jc w:val="both"/>
      </w:pPr>
    </w:p>
    <w:p w14:paraId="2FBB470E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3EA1BBC1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ACA285" w14:textId="77777777" w:rsidR="00791C6A" w:rsidRDefault="00791C6A" w:rsidP="00791C6A">
      <w:pPr>
        <w:spacing w:line="276" w:lineRule="auto"/>
        <w:jc w:val="both"/>
      </w:pPr>
    </w:p>
    <w:p w14:paraId="42E3A620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69035A" w14:textId="77777777" w:rsidR="00791C6A" w:rsidRDefault="00791C6A" w:rsidP="00791C6A">
      <w:pPr>
        <w:spacing w:line="276" w:lineRule="auto"/>
        <w:jc w:val="both"/>
      </w:pPr>
    </w:p>
    <w:p w14:paraId="01B2527D" w14:textId="77777777" w:rsidR="00791C6A" w:rsidRDefault="00791C6A" w:rsidP="00791C6A">
      <w:pPr>
        <w:spacing w:line="276" w:lineRule="auto"/>
        <w:jc w:val="both"/>
      </w:pPr>
    </w:p>
    <w:p w14:paraId="31134121" w14:textId="77777777" w:rsidR="00791C6A" w:rsidRDefault="00791C6A" w:rsidP="00791C6A">
      <w:pPr>
        <w:spacing w:line="276" w:lineRule="auto"/>
        <w:jc w:val="both"/>
      </w:pPr>
    </w:p>
    <w:p w14:paraId="4AB65FEA" w14:textId="77777777" w:rsidR="00791C6A" w:rsidRDefault="00791C6A" w:rsidP="00791C6A">
      <w:pPr>
        <w:spacing w:line="276" w:lineRule="auto"/>
        <w:jc w:val="both"/>
      </w:pPr>
    </w:p>
    <w:p w14:paraId="518A6514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45549EA3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5A569C0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47AD411D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D5C03" w14:textId="77777777" w:rsidR="003969EA" w:rsidRDefault="003969EA" w:rsidP="00616E49">
      <w:pPr>
        <w:spacing w:after="0" w:line="240" w:lineRule="auto"/>
      </w:pPr>
      <w:r>
        <w:separator/>
      </w:r>
    </w:p>
  </w:endnote>
  <w:endnote w:type="continuationSeparator" w:id="0">
    <w:p w14:paraId="4D64D498" w14:textId="77777777" w:rsidR="003969EA" w:rsidRDefault="003969EA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10B8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7BED3F3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79F92D9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FD17590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4197C9EA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6ED9" w14:textId="77777777" w:rsidR="003969EA" w:rsidRDefault="003969EA" w:rsidP="00616E49">
      <w:pPr>
        <w:spacing w:after="0" w:line="240" w:lineRule="auto"/>
      </w:pPr>
      <w:r>
        <w:separator/>
      </w:r>
    </w:p>
  </w:footnote>
  <w:footnote w:type="continuationSeparator" w:id="0">
    <w:p w14:paraId="21871F35" w14:textId="77777777" w:rsidR="003969EA" w:rsidRDefault="003969EA" w:rsidP="00616E49">
      <w:pPr>
        <w:spacing w:after="0" w:line="240" w:lineRule="auto"/>
      </w:pPr>
      <w:r>
        <w:continuationSeparator/>
      </w:r>
    </w:p>
  </w:footnote>
  <w:footnote w:id="1">
    <w:p w14:paraId="0F9F1B9D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255B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5AF8AA96" wp14:editId="10B52026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79EE163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9EA"/>
    <w:rsid w:val="000012D2"/>
    <w:rsid w:val="000A325A"/>
    <w:rsid w:val="0032756A"/>
    <w:rsid w:val="0037045A"/>
    <w:rsid w:val="003969E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43F42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F26E"/>
  <w15:chartTrackingRefBased/>
  <w15:docId w15:val="{6BB34E68-560E-4D07-9AF5-D5FA0D2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Ripari Serena</dc:creator>
  <cp:keywords/>
  <dc:description/>
  <cp:lastModifiedBy>Ripari Serena</cp:lastModifiedBy>
  <cp:revision>2</cp:revision>
  <dcterms:created xsi:type="dcterms:W3CDTF">2024-02-15T13:15:00Z</dcterms:created>
  <dcterms:modified xsi:type="dcterms:W3CDTF">2024-03-01T07:59:00Z</dcterms:modified>
</cp:coreProperties>
</file>